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Балезинский район Удмуртской Республики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852E5A">
        <w:rPr>
          <w:sz w:val="22"/>
          <w:szCs w:val="22"/>
        </w:rPr>
        <w:t>на 2023</w:t>
      </w:r>
      <w:r w:rsidR="009E4A79">
        <w:rPr>
          <w:sz w:val="22"/>
          <w:szCs w:val="22"/>
        </w:rPr>
        <w:t xml:space="preserve">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852E5A">
        <w:rPr>
          <w:sz w:val="22"/>
          <w:szCs w:val="22"/>
        </w:rPr>
        <w:t>на плановый период 2024</w:t>
      </w:r>
      <w:r w:rsidR="00EE35BB">
        <w:rPr>
          <w:sz w:val="22"/>
          <w:szCs w:val="22"/>
        </w:rPr>
        <w:t xml:space="preserve"> и 20</w:t>
      </w:r>
      <w:r w:rsidR="00852E5A">
        <w:rPr>
          <w:sz w:val="22"/>
          <w:szCs w:val="22"/>
        </w:rPr>
        <w:t>25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</w:t>
      </w:r>
      <w:r w:rsidR="00C85A48">
        <w:rPr>
          <w:b/>
          <w:sz w:val="28"/>
          <w:szCs w:val="28"/>
        </w:rPr>
        <w:t xml:space="preserve"> период 2024 и 2025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330C89">
              <w:rPr>
                <w:b/>
              </w:rPr>
              <w:t xml:space="preserve"> в 2024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E5B3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330C89">
              <w:rPr>
                <w:b/>
              </w:rPr>
              <w:t>4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330C89">
              <w:rPr>
                <w:b/>
              </w:rPr>
              <w:t xml:space="preserve"> в 2025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5E360E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330C89">
              <w:rPr>
                <w:b/>
              </w:rPr>
              <w:t>5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CD0A59" w:rsidP="002E5E5A">
            <w:pPr>
              <w:jc w:val="center"/>
            </w:pPr>
            <w:r>
              <w:t>164 281,14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8E4B55" w:rsidP="003B2F69">
            <w:pPr>
              <w:jc w:val="center"/>
            </w:pPr>
            <w:r>
              <w:t>16 476 193,14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0105FF" w:rsidP="002E5E5A">
            <w:pPr>
              <w:jc w:val="center"/>
            </w:pPr>
            <w:r>
              <w:t>30 000 000,00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0105FF" w:rsidP="002E5E5A">
            <w:pPr>
              <w:jc w:val="center"/>
            </w:pPr>
            <w:r>
              <w:t>30 000 000,00</w:t>
            </w:r>
          </w:p>
        </w:tc>
        <w:tc>
          <w:tcPr>
            <w:tcW w:w="1701" w:type="dxa"/>
          </w:tcPr>
          <w:p w:rsidR="003B2F69" w:rsidRPr="00FF2F86" w:rsidRDefault="00F0585D" w:rsidP="00583179">
            <w:pPr>
              <w:jc w:val="center"/>
            </w:pPr>
            <w:r>
              <w:t>46 311 912,00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0105FF" w:rsidP="00583179">
            <w:pPr>
              <w:jc w:val="center"/>
            </w:pPr>
            <w:r>
              <w:t>30 000 000,00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7E3764" w:rsidP="002E5E5A">
            <w:pPr>
              <w:jc w:val="center"/>
              <w:rPr>
                <w:b/>
              </w:rPr>
            </w:pPr>
            <w:r>
              <w:rPr>
                <w:b/>
              </w:rPr>
              <w:t>30 000 000,00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7E3764" w:rsidP="002E5E5A">
            <w:pPr>
              <w:jc w:val="center"/>
              <w:rPr>
                <w:b/>
              </w:rPr>
            </w:pPr>
            <w:r>
              <w:rPr>
                <w:b/>
              </w:rPr>
              <w:t>30 164 281,14</w:t>
            </w:r>
          </w:p>
        </w:tc>
        <w:tc>
          <w:tcPr>
            <w:tcW w:w="1701" w:type="dxa"/>
          </w:tcPr>
          <w:p w:rsidR="003B2F69" w:rsidRPr="00FF2F86" w:rsidRDefault="00F0585D" w:rsidP="00583179">
            <w:pPr>
              <w:jc w:val="center"/>
              <w:rPr>
                <w:b/>
              </w:rPr>
            </w:pPr>
            <w:r>
              <w:rPr>
                <w:b/>
              </w:rPr>
              <w:t>46 311 912,00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7E3764" w:rsidP="00583179">
            <w:pPr>
              <w:jc w:val="center"/>
              <w:rPr>
                <w:b/>
              </w:rPr>
            </w:pPr>
            <w:r>
              <w:rPr>
                <w:b/>
              </w:rPr>
              <w:t>46 476 193,14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105FF"/>
    <w:rsid w:val="000C279C"/>
    <w:rsid w:val="000C7F46"/>
    <w:rsid w:val="000D09DB"/>
    <w:rsid w:val="000F42E2"/>
    <w:rsid w:val="001003EF"/>
    <w:rsid w:val="00106836"/>
    <w:rsid w:val="0016309F"/>
    <w:rsid w:val="00175FCD"/>
    <w:rsid w:val="001952C1"/>
    <w:rsid w:val="00206313"/>
    <w:rsid w:val="00231609"/>
    <w:rsid w:val="002618E7"/>
    <w:rsid w:val="002A2AA8"/>
    <w:rsid w:val="002E5E5A"/>
    <w:rsid w:val="003074D3"/>
    <w:rsid w:val="00330C89"/>
    <w:rsid w:val="00350293"/>
    <w:rsid w:val="00385534"/>
    <w:rsid w:val="00385F98"/>
    <w:rsid w:val="003B2F69"/>
    <w:rsid w:val="003D4B69"/>
    <w:rsid w:val="0043511B"/>
    <w:rsid w:val="00442451"/>
    <w:rsid w:val="004A4C6C"/>
    <w:rsid w:val="004B0BAA"/>
    <w:rsid w:val="004C51AF"/>
    <w:rsid w:val="004E5B36"/>
    <w:rsid w:val="00504280"/>
    <w:rsid w:val="00504AC6"/>
    <w:rsid w:val="00514518"/>
    <w:rsid w:val="00524F42"/>
    <w:rsid w:val="00566AF3"/>
    <w:rsid w:val="00582580"/>
    <w:rsid w:val="00583179"/>
    <w:rsid w:val="00587E0E"/>
    <w:rsid w:val="005C0E1C"/>
    <w:rsid w:val="005E0E76"/>
    <w:rsid w:val="005E360E"/>
    <w:rsid w:val="00616373"/>
    <w:rsid w:val="00627FB4"/>
    <w:rsid w:val="006508C8"/>
    <w:rsid w:val="00661077"/>
    <w:rsid w:val="00672DED"/>
    <w:rsid w:val="00680B43"/>
    <w:rsid w:val="006A08B8"/>
    <w:rsid w:val="006A3704"/>
    <w:rsid w:val="006C7A95"/>
    <w:rsid w:val="00722EDC"/>
    <w:rsid w:val="00745C32"/>
    <w:rsid w:val="007572B3"/>
    <w:rsid w:val="0077265D"/>
    <w:rsid w:val="007C43F3"/>
    <w:rsid w:val="007E3764"/>
    <w:rsid w:val="007E4960"/>
    <w:rsid w:val="007F18A9"/>
    <w:rsid w:val="008012C0"/>
    <w:rsid w:val="00820D8A"/>
    <w:rsid w:val="00824F15"/>
    <w:rsid w:val="00852E5A"/>
    <w:rsid w:val="00886CBC"/>
    <w:rsid w:val="008D0A0B"/>
    <w:rsid w:val="008D566B"/>
    <w:rsid w:val="008E4B55"/>
    <w:rsid w:val="008E7876"/>
    <w:rsid w:val="00904E78"/>
    <w:rsid w:val="00925DD5"/>
    <w:rsid w:val="0093429C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E4A79"/>
    <w:rsid w:val="009F4D04"/>
    <w:rsid w:val="00A2666E"/>
    <w:rsid w:val="00A279A6"/>
    <w:rsid w:val="00A3384F"/>
    <w:rsid w:val="00AC677F"/>
    <w:rsid w:val="00B42370"/>
    <w:rsid w:val="00B60DED"/>
    <w:rsid w:val="00BD270B"/>
    <w:rsid w:val="00BF2783"/>
    <w:rsid w:val="00C01217"/>
    <w:rsid w:val="00C24B92"/>
    <w:rsid w:val="00C26F95"/>
    <w:rsid w:val="00C6568F"/>
    <w:rsid w:val="00C85A48"/>
    <w:rsid w:val="00CB7E4E"/>
    <w:rsid w:val="00CD0A59"/>
    <w:rsid w:val="00D30D65"/>
    <w:rsid w:val="00D741C6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0585D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52</cp:revision>
  <cp:lastPrinted>2019-11-13T09:41:00Z</cp:lastPrinted>
  <dcterms:created xsi:type="dcterms:W3CDTF">2017-11-08T13:52:00Z</dcterms:created>
  <dcterms:modified xsi:type="dcterms:W3CDTF">2022-11-07T04:34:00Z</dcterms:modified>
</cp:coreProperties>
</file>